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85" w:rsidRPr="006812CA" w:rsidRDefault="006D4C85" w:rsidP="006D4C85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12CA">
        <w:rPr>
          <w:rFonts w:ascii="Times New Roman" w:hAnsi="Times New Roman" w:cs="Times New Roman"/>
          <w:b/>
          <w:sz w:val="28"/>
          <w:szCs w:val="28"/>
          <w:u w:val="single"/>
        </w:rPr>
        <w:t>Zpráva o činnosti oddílu:</w:t>
      </w:r>
      <w:r w:rsidRPr="006812CA">
        <w:rPr>
          <w:rFonts w:ascii="Times New Roman" w:hAnsi="Times New Roman" w:cs="Times New Roman"/>
          <w:sz w:val="28"/>
          <w:szCs w:val="28"/>
        </w:rPr>
        <w:t xml:space="preserve"> </w:t>
      </w:r>
      <w:r w:rsidR="00EF703F" w:rsidRPr="006812CA">
        <w:rPr>
          <w:rFonts w:ascii="Times New Roman" w:hAnsi="Times New Roman" w:cs="Times New Roman"/>
          <w:b/>
          <w:sz w:val="28"/>
          <w:szCs w:val="28"/>
        </w:rPr>
        <w:t>tenisu</w:t>
      </w:r>
      <w:r w:rsidRPr="006812C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65EA9" w:rsidRPr="006812CA" w:rsidRDefault="006D4C85" w:rsidP="006D4C85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12CA">
        <w:rPr>
          <w:rFonts w:ascii="Times New Roman" w:hAnsi="Times New Roman" w:cs="Times New Roman"/>
          <w:b/>
          <w:sz w:val="28"/>
          <w:szCs w:val="28"/>
          <w:u w:val="single"/>
        </w:rPr>
        <w:t>pro VH VSK VŠB-TU Ostrava</w:t>
      </w:r>
    </w:p>
    <w:p w:rsidR="006D4C85" w:rsidRPr="006812CA" w:rsidRDefault="006D4C85" w:rsidP="006D4C85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4C85" w:rsidRDefault="006D4C85" w:rsidP="006D4C8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812CA" w:rsidRDefault="006812CA" w:rsidP="006D4C8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079A1" w:rsidRDefault="00E079A1" w:rsidP="006D4C8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Předseda:</w:t>
      </w:r>
      <w:r w:rsidR="00EF703F">
        <w:rPr>
          <w:rFonts w:ascii="Times New Roman" w:hAnsi="Times New Roman" w:cs="Times New Roman"/>
          <w:b/>
          <w:sz w:val="24"/>
          <w:szCs w:val="24"/>
          <w:u w:val="single"/>
        </w:rPr>
        <w:t xml:space="preserve"> Ing. František Dušák</w:t>
      </w:r>
    </w:p>
    <w:p w:rsidR="00E079A1" w:rsidRDefault="00E079A1" w:rsidP="006D4C8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4C85" w:rsidRDefault="006D4C85" w:rsidP="006D4C8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33F3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AA33F3" w:rsidRPr="00AA33F3">
        <w:rPr>
          <w:rFonts w:ascii="Times New Roman" w:hAnsi="Times New Roman" w:cs="Times New Roman"/>
          <w:b/>
          <w:sz w:val="24"/>
          <w:szCs w:val="24"/>
          <w:u w:val="single"/>
        </w:rPr>
        <w:t>outěže v r.</w:t>
      </w:r>
      <w:r w:rsidR="004F3D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A33F3" w:rsidRPr="00AA33F3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7D472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05239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5239D" w:rsidRPr="00AA33F3" w:rsidRDefault="0005239D" w:rsidP="006D4C8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F57" w:rsidRDefault="00B84F57" w:rsidP="0005239D">
      <w:pPr>
        <w:spacing w:line="360" w:lineRule="auto"/>
        <w:ind w:left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Umístění d</w:t>
      </w:r>
      <w:r w:rsidRPr="00632506">
        <w:rPr>
          <w:b/>
          <w:sz w:val="32"/>
          <w:szCs w:val="32"/>
          <w:u w:val="single"/>
        </w:rPr>
        <w:t>ružst</w:t>
      </w:r>
      <w:r>
        <w:rPr>
          <w:b/>
          <w:sz w:val="32"/>
          <w:szCs w:val="32"/>
          <w:u w:val="single"/>
        </w:rPr>
        <w:t>e</w:t>
      </w:r>
      <w:r w:rsidRPr="00632506">
        <w:rPr>
          <w:b/>
          <w:sz w:val="32"/>
          <w:szCs w:val="32"/>
          <w:u w:val="single"/>
        </w:rPr>
        <w:t xml:space="preserve">v dospělých </w:t>
      </w:r>
      <w:r>
        <w:rPr>
          <w:b/>
          <w:sz w:val="32"/>
          <w:szCs w:val="32"/>
          <w:u w:val="single"/>
        </w:rPr>
        <w:t>v roce</w:t>
      </w:r>
      <w:r w:rsidRPr="00632506">
        <w:rPr>
          <w:b/>
          <w:sz w:val="32"/>
          <w:szCs w:val="32"/>
          <w:u w:val="single"/>
        </w:rPr>
        <w:t xml:space="preserve"> 201</w:t>
      </w:r>
      <w:r w:rsidR="007D472C">
        <w:rPr>
          <w:b/>
          <w:sz w:val="32"/>
          <w:szCs w:val="32"/>
          <w:u w:val="single"/>
        </w:rPr>
        <w:t>6</w:t>
      </w:r>
    </w:p>
    <w:p w:rsidR="004F3D07" w:rsidRPr="0080472C" w:rsidRDefault="004F3D07" w:rsidP="004F3D07">
      <w:pPr>
        <w:pStyle w:val="Odstavecseseznamem"/>
        <w:numPr>
          <w:ilvl w:val="0"/>
          <w:numId w:val="1"/>
        </w:numPr>
        <w:spacing w:line="360" w:lineRule="auto"/>
        <w:ind w:left="0" w:firstLine="284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VSK </w:t>
      </w:r>
      <w:r w:rsidRPr="00CE2736">
        <w:rPr>
          <w:b/>
          <w:sz w:val="28"/>
          <w:szCs w:val="28"/>
        </w:rPr>
        <w:t>VŠB</w:t>
      </w:r>
      <w:r>
        <w:rPr>
          <w:b/>
          <w:sz w:val="28"/>
          <w:szCs w:val="28"/>
        </w:rPr>
        <w:t xml:space="preserve"> - TU</w:t>
      </w:r>
      <w:r w:rsidRPr="00CE2736">
        <w:rPr>
          <w:b/>
          <w:sz w:val="28"/>
          <w:szCs w:val="28"/>
        </w:rPr>
        <w:t xml:space="preserve"> „A“</w:t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l</w:t>
      </w:r>
      <w:r w:rsidRPr="00CE2736">
        <w:rPr>
          <w:sz w:val="24"/>
          <w:szCs w:val="24"/>
        </w:rPr>
        <w:t>l</w:t>
      </w:r>
      <w:proofErr w:type="spellEnd"/>
      <w:r w:rsidRPr="00CE2736">
        <w:rPr>
          <w:sz w:val="24"/>
          <w:szCs w:val="24"/>
        </w:rPr>
        <w:t xml:space="preserve">. liga </w:t>
      </w:r>
      <w:proofErr w:type="spellStart"/>
      <w:r w:rsidRPr="00CE2736">
        <w:rPr>
          <w:sz w:val="24"/>
          <w:szCs w:val="24"/>
        </w:rPr>
        <w:t>sk</w:t>
      </w:r>
      <w:proofErr w:type="spellEnd"/>
      <w:r w:rsidRPr="00CE2736">
        <w:rPr>
          <w:sz w:val="24"/>
          <w:szCs w:val="24"/>
        </w:rPr>
        <w:t xml:space="preserve">. </w:t>
      </w:r>
      <w:proofErr w:type="gramStart"/>
      <w:r w:rsidRPr="00CE2736">
        <w:rPr>
          <w:sz w:val="24"/>
          <w:szCs w:val="24"/>
        </w:rPr>
        <w:t>„D“</w:t>
      </w:r>
      <w:r w:rsidRPr="003F34FE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– </w:t>
      </w:r>
      <w:r>
        <w:rPr>
          <w:rFonts w:ascii="Comic Sans MS" w:hAnsi="Comic Sans MS"/>
          <w:b/>
          <w:sz w:val="24"/>
          <w:szCs w:val="24"/>
        </w:rPr>
        <w:t>3. místo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(</w:t>
      </w:r>
      <w:r>
        <w:rPr>
          <w:rFonts w:ascii="Comic Sans MS" w:hAnsi="Comic Sans MS"/>
          <w:sz w:val="24"/>
          <w:szCs w:val="24"/>
        </w:rPr>
        <w:t>4 vítězství, 3 porážky)</w:t>
      </w:r>
    </w:p>
    <w:p w:rsidR="004F3D07" w:rsidRPr="0080472C" w:rsidRDefault="004F3D07" w:rsidP="004F3D07">
      <w:pPr>
        <w:pStyle w:val="Odstavecseseznamem"/>
        <w:numPr>
          <w:ilvl w:val="0"/>
          <w:numId w:val="1"/>
        </w:numPr>
        <w:spacing w:line="360" w:lineRule="auto"/>
        <w:ind w:left="0" w:firstLine="284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VSK </w:t>
      </w:r>
      <w:r w:rsidRPr="00CE2736">
        <w:rPr>
          <w:b/>
          <w:sz w:val="28"/>
          <w:szCs w:val="28"/>
        </w:rPr>
        <w:t xml:space="preserve">VŠB - </w:t>
      </w:r>
      <w:r>
        <w:rPr>
          <w:b/>
          <w:sz w:val="28"/>
          <w:szCs w:val="28"/>
        </w:rPr>
        <w:t xml:space="preserve">TU </w:t>
      </w:r>
      <w:r w:rsidRPr="00CE2736">
        <w:rPr>
          <w:b/>
          <w:sz w:val="28"/>
          <w:szCs w:val="28"/>
        </w:rPr>
        <w:t>„B“</w:t>
      </w:r>
      <w:r>
        <w:rPr>
          <w:sz w:val="24"/>
          <w:szCs w:val="24"/>
        </w:rPr>
        <w:t xml:space="preserve"> – </w:t>
      </w:r>
      <w:r w:rsidR="00AF2CCF">
        <w:rPr>
          <w:sz w:val="24"/>
          <w:szCs w:val="24"/>
        </w:rPr>
        <w:t xml:space="preserve">severomoravská </w:t>
      </w:r>
      <w:proofErr w:type="gramStart"/>
      <w:r w:rsidR="00AF2CCF">
        <w:rPr>
          <w:sz w:val="24"/>
          <w:szCs w:val="24"/>
        </w:rPr>
        <w:t>divize</w:t>
      </w:r>
      <w:r>
        <w:rPr>
          <w:sz w:val="24"/>
          <w:szCs w:val="24"/>
        </w:rPr>
        <w:t xml:space="preserve">  – </w:t>
      </w:r>
      <w:r w:rsidR="00AF2CCF" w:rsidRPr="00F832E5">
        <w:rPr>
          <w:b/>
          <w:sz w:val="24"/>
          <w:szCs w:val="24"/>
        </w:rPr>
        <w:t>2</w:t>
      </w:r>
      <w:r w:rsidRPr="00F832E5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místo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</w:t>
      </w:r>
      <w:r w:rsidR="00AF2CCF">
        <w:rPr>
          <w:rFonts w:ascii="Comic Sans MS" w:hAnsi="Comic Sans MS"/>
          <w:b/>
          <w:sz w:val="24"/>
          <w:szCs w:val="24"/>
        </w:rPr>
        <w:t>(5</w:t>
      </w:r>
      <w:r w:rsidR="00AF2CCF">
        <w:rPr>
          <w:rFonts w:ascii="Comic Sans MS" w:hAnsi="Comic Sans MS"/>
          <w:sz w:val="24"/>
          <w:szCs w:val="24"/>
        </w:rPr>
        <w:t xml:space="preserve"> vítězství, 2 porážky)</w:t>
      </w:r>
    </w:p>
    <w:p w:rsidR="004F3D07" w:rsidRPr="005B53BB" w:rsidRDefault="004F3D07" w:rsidP="004F3D07">
      <w:pPr>
        <w:pStyle w:val="Odstavecseseznamem"/>
        <w:numPr>
          <w:ilvl w:val="0"/>
          <w:numId w:val="1"/>
        </w:numPr>
        <w:spacing w:line="360" w:lineRule="auto"/>
        <w:ind w:left="0" w:firstLine="284"/>
        <w:rPr>
          <w:b/>
        </w:rPr>
      </w:pPr>
      <w:r>
        <w:rPr>
          <w:b/>
          <w:sz w:val="28"/>
          <w:szCs w:val="28"/>
        </w:rPr>
        <w:t xml:space="preserve">VSK </w:t>
      </w:r>
      <w:r w:rsidRPr="0080472C">
        <w:rPr>
          <w:b/>
          <w:sz w:val="28"/>
          <w:szCs w:val="28"/>
        </w:rPr>
        <w:t>VŠB</w:t>
      </w:r>
      <w:r>
        <w:rPr>
          <w:b/>
          <w:sz w:val="28"/>
          <w:szCs w:val="28"/>
        </w:rPr>
        <w:t xml:space="preserve"> - TU</w:t>
      </w:r>
      <w:r w:rsidRPr="0080472C">
        <w:rPr>
          <w:b/>
          <w:sz w:val="28"/>
          <w:szCs w:val="28"/>
        </w:rPr>
        <w:t xml:space="preserve"> „C“</w:t>
      </w:r>
      <w:r>
        <w:rPr>
          <w:sz w:val="24"/>
          <w:szCs w:val="24"/>
        </w:rPr>
        <w:t xml:space="preserve"> - o</w:t>
      </w:r>
      <w:r w:rsidRPr="0080472C">
        <w:rPr>
          <w:sz w:val="24"/>
          <w:szCs w:val="24"/>
        </w:rPr>
        <w:t xml:space="preserve">blastní </w:t>
      </w:r>
      <w:r>
        <w:rPr>
          <w:sz w:val="24"/>
          <w:szCs w:val="24"/>
        </w:rPr>
        <w:t xml:space="preserve">soutěž </w:t>
      </w:r>
      <w:proofErr w:type="spellStart"/>
      <w:r w:rsidRPr="0080472C">
        <w:rPr>
          <w:sz w:val="24"/>
          <w:szCs w:val="24"/>
        </w:rPr>
        <w:t>sk</w:t>
      </w:r>
      <w:proofErr w:type="spellEnd"/>
      <w:r w:rsidRPr="0080472C">
        <w:rPr>
          <w:sz w:val="24"/>
          <w:szCs w:val="24"/>
        </w:rPr>
        <w:t>.“</w:t>
      </w:r>
      <w:r w:rsidR="00AF2CCF">
        <w:rPr>
          <w:sz w:val="24"/>
          <w:szCs w:val="24"/>
        </w:rPr>
        <w:t>D</w:t>
      </w:r>
      <w:r w:rsidRPr="0080472C">
        <w:rPr>
          <w:sz w:val="24"/>
          <w:szCs w:val="24"/>
        </w:rPr>
        <w:t>“</w:t>
      </w:r>
      <w:r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6. místo, udržení v </w:t>
      </w:r>
      <w:proofErr w:type="spellStart"/>
      <w:r>
        <w:rPr>
          <w:rFonts w:ascii="Comic Sans MS" w:hAnsi="Comic Sans MS"/>
          <w:b/>
          <w:sz w:val="24"/>
          <w:szCs w:val="24"/>
        </w:rPr>
        <w:t>obl</w:t>
      </w:r>
      <w:proofErr w:type="spellEnd"/>
      <w:r>
        <w:rPr>
          <w:rFonts w:ascii="Comic Sans MS" w:hAnsi="Comic Sans MS"/>
          <w:b/>
          <w:sz w:val="24"/>
          <w:szCs w:val="24"/>
        </w:rPr>
        <w:t>. soutěži</w:t>
      </w:r>
    </w:p>
    <w:p w:rsidR="004F3D07" w:rsidRDefault="004F3D07" w:rsidP="004F3D07">
      <w:pPr>
        <w:pStyle w:val="Odstavecseseznamem"/>
        <w:spacing w:line="360" w:lineRule="auto"/>
        <w:ind w:left="284"/>
        <w:rPr>
          <w:sz w:val="24"/>
          <w:szCs w:val="24"/>
        </w:rPr>
      </w:pPr>
    </w:p>
    <w:p w:rsidR="00B84F57" w:rsidRPr="00632506" w:rsidRDefault="00B84F57" w:rsidP="0005239D">
      <w:pPr>
        <w:spacing w:line="360" w:lineRule="auto"/>
        <w:ind w:left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Umístění d</w:t>
      </w:r>
      <w:r w:rsidRPr="00632506">
        <w:rPr>
          <w:b/>
          <w:sz w:val="32"/>
          <w:szCs w:val="32"/>
          <w:u w:val="single"/>
        </w:rPr>
        <w:t>ružstv</w:t>
      </w:r>
      <w:r>
        <w:rPr>
          <w:b/>
          <w:sz w:val="32"/>
          <w:szCs w:val="32"/>
          <w:u w:val="single"/>
        </w:rPr>
        <w:t>a</w:t>
      </w:r>
      <w:r w:rsidRPr="00632506">
        <w:rPr>
          <w:b/>
          <w:sz w:val="32"/>
          <w:szCs w:val="32"/>
          <w:u w:val="single"/>
        </w:rPr>
        <w:t xml:space="preserve"> do</w:t>
      </w:r>
      <w:r>
        <w:rPr>
          <w:b/>
          <w:sz w:val="32"/>
          <w:szCs w:val="32"/>
          <w:u w:val="single"/>
        </w:rPr>
        <w:t>rostu</w:t>
      </w:r>
      <w:r w:rsidRPr="00632506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v roce</w:t>
      </w:r>
      <w:r w:rsidRPr="00632506">
        <w:rPr>
          <w:b/>
          <w:sz w:val="32"/>
          <w:szCs w:val="32"/>
          <w:u w:val="single"/>
        </w:rPr>
        <w:t xml:space="preserve"> 201</w:t>
      </w:r>
      <w:r w:rsidR="00AF2CCF">
        <w:rPr>
          <w:b/>
          <w:sz w:val="32"/>
          <w:szCs w:val="32"/>
          <w:u w:val="single"/>
        </w:rPr>
        <w:t>6</w:t>
      </w:r>
    </w:p>
    <w:p w:rsidR="007A71D4" w:rsidRPr="00BD2FA6" w:rsidRDefault="00B84F57" w:rsidP="007A71D4">
      <w:pPr>
        <w:pStyle w:val="Odstavecseseznamem"/>
        <w:numPr>
          <w:ilvl w:val="0"/>
          <w:numId w:val="2"/>
        </w:numPr>
        <w:spacing w:line="360" w:lineRule="auto"/>
        <w:ind w:left="0" w:firstLine="284"/>
        <w:rPr>
          <w:sz w:val="24"/>
          <w:szCs w:val="24"/>
        </w:rPr>
      </w:pPr>
      <w:r w:rsidRPr="00F57AFC">
        <w:rPr>
          <w:b/>
          <w:sz w:val="28"/>
          <w:szCs w:val="28"/>
        </w:rPr>
        <w:t>„A“</w:t>
      </w:r>
      <w:r w:rsidR="0005239D">
        <w:rPr>
          <w:b/>
          <w:sz w:val="28"/>
          <w:szCs w:val="28"/>
        </w:rPr>
        <w:t xml:space="preserve"> </w:t>
      </w:r>
      <w:r w:rsidR="0005239D">
        <w:rPr>
          <w:sz w:val="28"/>
          <w:szCs w:val="28"/>
        </w:rPr>
        <w:t>družstv</w:t>
      </w:r>
      <w:r w:rsidR="000B3DF0">
        <w:rPr>
          <w:sz w:val="28"/>
          <w:szCs w:val="28"/>
        </w:rPr>
        <w:t>o</w:t>
      </w:r>
      <w:r>
        <w:rPr>
          <w:b/>
          <w:sz w:val="24"/>
          <w:szCs w:val="24"/>
        </w:rPr>
        <w:t xml:space="preserve"> </w:t>
      </w:r>
      <w:r w:rsidRPr="00AF2CCF">
        <w:rPr>
          <w:sz w:val="24"/>
          <w:szCs w:val="24"/>
        </w:rPr>
        <w:t>-</w:t>
      </w:r>
      <w:r w:rsidR="00AF2CCF" w:rsidRPr="00AF2CCF">
        <w:rPr>
          <w:sz w:val="24"/>
          <w:szCs w:val="24"/>
        </w:rPr>
        <w:t xml:space="preserve"> L</w:t>
      </w:r>
      <w:r w:rsidRPr="00AF2CCF">
        <w:rPr>
          <w:sz w:val="24"/>
          <w:szCs w:val="24"/>
        </w:rPr>
        <w:t>iga</w:t>
      </w:r>
      <w:r w:rsidRPr="00F57AFC">
        <w:rPr>
          <w:sz w:val="24"/>
          <w:szCs w:val="24"/>
        </w:rPr>
        <w:t xml:space="preserve"> Junior </w:t>
      </w:r>
      <w:proofErr w:type="spellStart"/>
      <w:r w:rsidRPr="00F57AFC">
        <w:rPr>
          <w:sz w:val="24"/>
          <w:szCs w:val="24"/>
        </w:rPr>
        <w:t>Tour</w:t>
      </w:r>
      <w:proofErr w:type="spellEnd"/>
      <w:r w:rsidRPr="00F57AFC">
        <w:rPr>
          <w:sz w:val="24"/>
          <w:szCs w:val="24"/>
        </w:rPr>
        <w:t xml:space="preserve"> </w:t>
      </w:r>
      <w:r w:rsidRPr="003F34FE"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315DF7">
        <w:rPr>
          <w:rFonts w:ascii="Comic Sans MS" w:hAnsi="Comic Sans MS"/>
          <w:b/>
          <w:sz w:val="24"/>
          <w:szCs w:val="24"/>
        </w:rPr>
        <w:t>8</w:t>
      </w:r>
      <w:r w:rsidR="007A71D4">
        <w:rPr>
          <w:rFonts w:ascii="Comic Sans MS" w:hAnsi="Comic Sans MS"/>
          <w:b/>
          <w:sz w:val="24"/>
          <w:szCs w:val="24"/>
        </w:rPr>
        <w:t xml:space="preserve">. místo, sestup do </w:t>
      </w:r>
      <w:r w:rsidR="00315DF7">
        <w:rPr>
          <w:rFonts w:ascii="Comic Sans MS" w:hAnsi="Comic Sans MS"/>
          <w:b/>
          <w:sz w:val="24"/>
          <w:szCs w:val="24"/>
        </w:rPr>
        <w:t>oblastního přeboru</w:t>
      </w:r>
    </w:p>
    <w:p w:rsidR="00B84F57" w:rsidRDefault="007A71D4" w:rsidP="007A71D4">
      <w:pPr>
        <w:pStyle w:val="Odstavecseseznamem"/>
        <w:tabs>
          <w:tab w:val="left" w:pos="3120"/>
        </w:tabs>
        <w:spacing w:line="36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ab/>
      </w:r>
    </w:p>
    <w:p w:rsidR="00AA33F3" w:rsidRDefault="00AA33F3" w:rsidP="006D4C8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Nejlepší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výsledky :</w:t>
      </w:r>
      <w:proofErr w:type="gramEnd"/>
    </w:p>
    <w:p w:rsidR="001E09BF" w:rsidRDefault="001E09BF" w:rsidP="006D4C8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1F1B" w:rsidRDefault="001E09BF" w:rsidP="006D4C8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Petr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Michnev</w:t>
      </w:r>
      <w:proofErr w:type="spellEnd"/>
      <w:r w:rsidR="005F1F1B" w:rsidRPr="00075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F1B">
        <w:rPr>
          <w:rFonts w:ascii="Times New Roman" w:hAnsi="Times New Roman" w:cs="Times New Roman"/>
          <w:b/>
          <w:sz w:val="24"/>
          <w:szCs w:val="24"/>
        </w:rPr>
        <w:t>vyhrál v roc</w:t>
      </w:r>
      <w:r w:rsidR="00B91FDF">
        <w:rPr>
          <w:rFonts w:ascii="Times New Roman" w:hAnsi="Times New Roman" w:cs="Times New Roman"/>
          <w:b/>
          <w:sz w:val="24"/>
          <w:szCs w:val="24"/>
        </w:rPr>
        <w:t>e 2016 5 turnajů ITF a postoupi</w:t>
      </w:r>
      <w:r w:rsidR="005F1F1B">
        <w:rPr>
          <w:rFonts w:ascii="Times New Roman" w:hAnsi="Times New Roman" w:cs="Times New Roman"/>
          <w:b/>
          <w:sz w:val="24"/>
          <w:szCs w:val="24"/>
        </w:rPr>
        <w:t>l na 268 místo světového žebří</w:t>
      </w:r>
      <w:r w:rsidR="005F1F1B">
        <w:rPr>
          <w:rFonts w:ascii="Times New Roman" w:hAnsi="Times New Roman" w:cs="Times New Roman"/>
          <w:b/>
          <w:sz w:val="24"/>
          <w:szCs w:val="24"/>
        </w:rPr>
        <w:t>č</w:t>
      </w:r>
      <w:r w:rsidR="005F1F1B">
        <w:rPr>
          <w:rFonts w:ascii="Times New Roman" w:hAnsi="Times New Roman" w:cs="Times New Roman"/>
          <w:b/>
          <w:sz w:val="24"/>
          <w:szCs w:val="24"/>
        </w:rPr>
        <w:t>ku ATP</w:t>
      </w:r>
      <w:r w:rsidR="00B91FDF">
        <w:rPr>
          <w:rFonts w:ascii="Times New Roman" w:hAnsi="Times New Roman" w:cs="Times New Roman"/>
          <w:b/>
          <w:sz w:val="24"/>
          <w:szCs w:val="24"/>
        </w:rPr>
        <w:t>.</w:t>
      </w:r>
    </w:p>
    <w:p w:rsidR="00FB0FF5" w:rsidRDefault="00075A27" w:rsidP="006D4C8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75A27">
        <w:rPr>
          <w:rFonts w:ascii="Times New Roman" w:hAnsi="Times New Roman" w:cs="Times New Roman"/>
          <w:b/>
          <w:sz w:val="24"/>
          <w:szCs w:val="24"/>
        </w:rPr>
        <w:t>„A“ družstvo</w:t>
      </w:r>
      <w:r w:rsidR="007A71D4" w:rsidRPr="007A71D4">
        <w:rPr>
          <w:rFonts w:ascii="Times New Roman" w:hAnsi="Times New Roman" w:cs="Times New Roman"/>
          <w:sz w:val="24"/>
          <w:szCs w:val="24"/>
        </w:rPr>
        <w:t> </w:t>
      </w:r>
      <w:r w:rsidRPr="00075A27">
        <w:rPr>
          <w:rFonts w:ascii="Times New Roman" w:hAnsi="Times New Roman" w:cs="Times New Roman"/>
          <w:sz w:val="24"/>
          <w:szCs w:val="24"/>
        </w:rPr>
        <w:t>udrželo</w:t>
      </w:r>
      <w:r w:rsidR="007A7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075A27">
        <w:rPr>
          <w:rFonts w:ascii="Times New Roman" w:hAnsi="Times New Roman" w:cs="Times New Roman"/>
          <w:sz w:val="24"/>
          <w:szCs w:val="24"/>
        </w:rPr>
        <w:t xml:space="preserve">. </w:t>
      </w:r>
      <w:r w:rsidR="007A71D4">
        <w:rPr>
          <w:rFonts w:ascii="Times New Roman" w:hAnsi="Times New Roman" w:cs="Times New Roman"/>
          <w:sz w:val="24"/>
          <w:szCs w:val="24"/>
        </w:rPr>
        <w:t>celostátní l</w:t>
      </w:r>
      <w:r w:rsidRPr="00075A27">
        <w:rPr>
          <w:rFonts w:ascii="Times New Roman" w:hAnsi="Times New Roman" w:cs="Times New Roman"/>
          <w:sz w:val="24"/>
          <w:szCs w:val="24"/>
        </w:rPr>
        <w:t>igu</w:t>
      </w:r>
      <w:r w:rsidR="007A71D4">
        <w:rPr>
          <w:rFonts w:ascii="Times New Roman" w:hAnsi="Times New Roman" w:cs="Times New Roman"/>
          <w:sz w:val="24"/>
          <w:szCs w:val="24"/>
        </w:rPr>
        <w:t xml:space="preserve"> (4 vítězství a 3 porážky)</w:t>
      </w:r>
    </w:p>
    <w:p w:rsidR="00BD2FA6" w:rsidRPr="00075A27" w:rsidRDefault="00BD2FA6" w:rsidP="006D4C8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5A27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075A27">
        <w:rPr>
          <w:rFonts w:ascii="Times New Roman" w:hAnsi="Times New Roman" w:cs="Times New Roman"/>
          <w:b/>
          <w:sz w:val="24"/>
          <w:szCs w:val="24"/>
        </w:rPr>
        <w:t>“ družstvo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FA6">
        <w:rPr>
          <w:rFonts w:ascii="Times New Roman" w:hAnsi="Times New Roman" w:cs="Times New Roman"/>
          <w:sz w:val="24"/>
          <w:szCs w:val="24"/>
        </w:rPr>
        <w:t xml:space="preserve">s přehledem </w:t>
      </w:r>
      <w:r w:rsidR="002A38C5">
        <w:rPr>
          <w:rFonts w:ascii="Times New Roman" w:hAnsi="Times New Roman" w:cs="Times New Roman"/>
          <w:sz w:val="24"/>
          <w:szCs w:val="24"/>
        </w:rPr>
        <w:t>(</w:t>
      </w:r>
      <w:r w:rsidR="005F1F1B">
        <w:rPr>
          <w:rFonts w:ascii="Times New Roman" w:hAnsi="Times New Roman" w:cs="Times New Roman"/>
          <w:sz w:val="24"/>
          <w:szCs w:val="24"/>
        </w:rPr>
        <w:t>5 vítězství a 2 porážky</w:t>
      </w:r>
      <w:r w:rsidR="002A38C5">
        <w:rPr>
          <w:rFonts w:ascii="Times New Roman" w:hAnsi="Times New Roman" w:cs="Times New Roman"/>
          <w:sz w:val="24"/>
          <w:szCs w:val="24"/>
        </w:rPr>
        <w:t xml:space="preserve">) </w:t>
      </w:r>
      <w:r w:rsidR="005F1F1B">
        <w:rPr>
          <w:rFonts w:ascii="Times New Roman" w:hAnsi="Times New Roman" w:cs="Times New Roman"/>
          <w:sz w:val="24"/>
          <w:szCs w:val="24"/>
        </w:rPr>
        <w:t>obsadilo 2 místo v</w:t>
      </w:r>
      <w:r w:rsidR="002A38C5">
        <w:rPr>
          <w:rFonts w:ascii="Times New Roman" w:hAnsi="Times New Roman" w:cs="Times New Roman"/>
          <w:sz w:val="24"/>
          <w:szCs w:val="24"/>
        </w:rPr>
        <w:t xml:space="preserve"> severomoravské diviz</w:t>
      </w:r>
      <w:r w:rsidR="005F1F1B">
        <w:rPr>
          <w:rFonts w:ascii="Times New Roman" w:hAnsi="Times New Roman" w:cs="Times New Roman"/>
          <w:sz w:val="24"/>
          <w:szCs w:val="24"/>
        </w:rPr>
        <w:t>i</w:t>
      </w:r>
    </w:p>
    <w:p w:rsidR="00AA33F3" w:rsidRDefault="00AA33F3" w:rsidP="006D4C8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33F3" w:rsidRDefault="00AA33F3" w:rsidP="006D4C8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Nejlepší sportovci oddílu:</w:t>
      </w:r>
    </w:p>
    <w:p w:rsidR="00AA33F3" w:rsidRDefault="00AA33F3" w:rsidP="006D4C8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5A27" w:rsidRPr="008D0E87" w:rsidRDefault="00075A27" w:rsidP="00075A2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D0E87">
        <w:rPr>
          <w:rFonts w:ascii="Times New Roman" w:hAnsi="Times New Roman" w:cs="Times New Roman"/>
          <w:b/>
          <w:sz w:val="24"/>
          <w:szCs w:val="24"/>
        </w:rPr>
        <w:t xml:space="preserve">Petr </w:t>
      </w:r>
      <w:proofErr w:type="spellStart"/>
      <w:r w:rsidRPr="008D0E87">
        <w:rPr>
          <w:rFonts w:ascii="Times New Roman" w:hAnsi="Times New Roman" w:cs="Times New Roman"/>
          <w:b/>
          <w:sz w:val="24"/>
          <w:szCs w:val="24"/>
        </w:rPr>
        <w:t>Michnev</w:t>
      </w:r>
      <w:proofErr w:type="spellEnd"/>
      <w:r w:rsidRPr="008D0E87">
        <w:rPr>
          <w:rFonts w:ascii="Times New Roman" w:hAnsi="Times New Roman" w:cs="Times New Roman"/>
          <w:sz w:val="24"/>
          <w:szCs w:val="24"/>
        </w:rPr>
        <w:t xml:space="preserve"> – vítěz </w:t>
      </w:r>
      <w:r w:rsidR="00AC4D15">
        <w:rPr>
          <w:rFonts w:ascii="Times New Roman" w:hAnsi="Times New Roman" w:cs="Times New Roman"/>
          <w:sz w:val="24"/>
          <w:szCs w:val="24"/>
        </w:rPr>
        <w:t>5 turnajů ITF</w:t>
      </w:r>
      <w:r w:rsidR="001E09BF" w:rsidRPr="008D0E87">
        <w:rPr>
          <w:rFonts w:ascii="Times New Roman" w:hAnsi="Times New Roman" w:cs="Times New Roman"/>
          <w:sz w:val="24"/>
          <w:szCs w:val="24"/>
        </w:rPr>
        <w:t xml:space="preserve">, </w:t>
      </w:r>
      <w:r w:rsidR="00AC4D15">
        <w:rPr>
          <w:rFonts w:ascii="Times New Roman" w:hAnsi="Times New Roman" w:cs="Times New Roman"/>
          <w:sz w:val="24"/>
          <w:szCs w:val="24"/>
        </w:rPr>
        <w:t xml:space="preserve">v současnosti je </w:t>
      </w:r>
      <w:r w:rsidR="001E09BF" w:rsidRPr="008D0E87">
        <w:rPr>
          <w:rFonts w:ascii="Times New Roman" w:hAnsi="Times New Roman" w:cs="Times New Roman"/>
          <w:sz w:val="24"/>
          <w:szCs w:val="24"/>
        </w:rPr>
        <w:t xml:space="preserve">na světovém žebříčku na </w:t>
      </w:r>
      <w:r w:rsidR="00AC4D15">
        <w:rPr>
          <w:rFonts w:ascii="Times New Roman" w:hAnsi="Times New Roman" w:cs="Times New Roman"/>
          <w:sz w:val="24"/>
          <w:szCs w:val="24"/>
        </w:rPr>
        <w:t>268</w:t>
      </w:r>
      <w:r w:rsidRPr="008D0E87">
        <w:rPr>
          <w:rFonts w:ascii="Times New Roman" w:hAnsi="Times New Roman" w:cs="Times New Roman"/>
          <w:sz w:val="24"/>
          <w:szCs w:val="24"/>
        </w:rPr>
        <w:t xml:space="preserve"> místě</w:t>
      </w:r>
    </w:p>
    <w:p w:rsidR="00F13070" w:rsidRPr="008D0E87" w:rsidRDefault="00A62AEB" w:rsidP="006D4C8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D0E87">
        <w:rPr>
          <w:rFonts w:ascii="Times New Roman" w:hAnsi="Times New Roman" w:cs="Times New Roman"/>
          <w:b/>
          <w:sz w:val="24"/>
          <w:szCs w:val="24"/>
        </w:rPr>
        <w:t>Matěj Kracík</w:t>
      </w:r>
      <w:r w:rsidR="001E09BF" w:rsidRPr="008D0E87">
        <w:rPr>
          <w:rFonts w:ascii="Times New Roman" w:hAnsi="Times New Roman" w:cs="Times New Roman"/>
          <w:sz w:val="24"/>
          <w:szCs w:val="24"/>
        </w:rPr>
        <w:t xml:space="preserve">, </w:t>
      </w:r>
      <w:r w:rsidR="001E09BF" w:rsidRPr="008D0E87">
        <w:rPr>
          <w:rFonts w:ascii="Times New Roman" w:hAnsi="Times New Roman" w:cs="Times New Roman"/>
          <w:b/>
          <w:sz w:val="24"/>
          <w:szCs w:val="24"/>
        </w:rPr>
        <w:t>Jan Lošťák, Lukáš Janoška – vynikající reprezentace VŠB</w:t>
      </w:r>
    </w:p>
    <w:p w:rsidR="00A62AEB" w:rsidRPr="008D0E87" w:rsidRDefault="00A62AEB" w:rsidP="00385E6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D0E87">
        <w:rPr>
          <w:rFonts w:ascii="Times New Roman" w:hAnsi="Times New Roman" w:cs="Times New Roman"/>
          <w:b/>
          <w:sz w:val="24"/>
          <w:szCs w:val="24"/>
        </w:rPr>
        <w:t>M</w:t>
      </w:r>
      <w:r w:rsidR="00F424B3" w:rsidRPr="008D0E87">
        <w:rPr>
          <w:rFonts w:ascii="Times New Roman" w:hAnsi="Times New Roman" w:cs="Times New Roman"/>
          <w:b/>
          <w:sz w:val="24"/>
          <w:szCs w:val="24"/>
        </w:rPr>
        <w:t>onika</w:t>
      </w:r>
      <w:r w:rsidRPr="008D0E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0E87">
        <w:rPr>
          <w:rFonts w:ascii="Times New Roman" w:hAnsi="Times New Roman" w:cs="Times New Roman"/>
          <w:b/>
          <w:sz w:val="24"/>
          <w:szCs w:val="24"/>
        </w:rPr>
        <w:t>K</w:t>
      </w:r>
      <w:r w:rsidR="00F424B3" w:rsidRPr="008D0E87">
        <w:rPr>
          <w:rFonts w:ascii="Times New Roman" w:hAnsi="Times New Roman" w:cs="Times New Roman"/>
          <w:b/>
          <w:sz w:val="24"/>
          <w:szCs w:val="24"/>
        </w:rPr>
        <w:t>i</w:t>
      </w:r>
      <w:r w:rsidRPr="008D0E87">
        <w:rPr>
          <w:rFonts w:ascii="Times New Roman" w:hAnsi="Times New Roman" w:cs="Times New Roman"/>
          <w:b/>
          <w:sz w:val="24"/>
          <w:szCs w:val="24"/>
        </w:rPr>
        <w:t>lnarová</w:t>
      </w:r>
      <w:proofErr w:type="spellEnd"/>
      <w:r w:rsidRPr="008D0E87">
        <w:rPr>
          <w:rFonts w:ascii="Times New Roman" w:hAnsi="Times New Roman" w:cs="Times New Roman"/>
          <w:sz w:val="24"/>
          <w:szCs w:val="24"/>
        </w:rPr>
        <w:t xml:space="preserve">  - </w:t>
      </w:r>
      <w:r w:rsidR="001E09BF" w:rsidRPr="008D0E87">
        <w:rPr>
          <w:rFonts w:ascii="Times New Roman" w:hAnsi="Times New Roman" w:cs="Times New Roman"/>
          <w:sz w:val="24"/>
          <w:szCs w:val="24"/>
        </w:rPr>
        <w:t xml:space="preserve">členka reprezentace České republiky do 18 let, vítězka juniorského </w:t>
      </w:r>
      <w:proofErr w:type="spellStart"/>
      <w:r w:rsidR="001E09BF" w:rsidRPr="008D0E87">
        <w:rPr>
          <w:rFonts w:ascii="Times New Roman" w:hAnsi="Times New Roman" w:cs="Times New Roman"/>
          <w:sz w:val="24"/>
          <w:szCs w:val="24"/>
        </w:rPr>
        <w:t>Fed</w:t>
      </w:r>
      <w:proofErr w:type="spellEnd"/>
      <w:r w:rsidR="001E09BF" w:rsidRPr="008D0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9BF" w:rsidRPr="008D0E87">
        <w:rPr>
          <w:rFonts w:ascii="Times New Roman" w:hAnsi="Times New Roman" w:cs="Times New Roman"/>
          <w:sz w:val="24"/>
          <w:szCs w:val="24"/>
        </w:rPr>
        <w:t>Cupu</w:t>
      </w:r>
      <w:proofErr w:type="spellEnd"/>
      <w:r w:rsidR="001E09BF" w:rsidRPr="008D0E87">
        <w:rPr>
          <w:rFonts w:ascii="Times New Roman" w:hAnsi="Times New Roman" w:cs="Times New Roman"/>
          <w:sz w:val="24"/>
          <w:szCs w:val="24"/>
        </w:rPr>
        <w:t xml:space="preserve"> v týmu </w:t>
      </w:r>
      <w:proofErr w:type="gramStart"/>
      <w:r w:rsidR="001E09BF" w:rsidRPr="008D0E87">
        <w:rPr>
          <w:rFonts w:ascii="Times New Roman" w:hAnsi="Times New Roman" w:cs="Times New Roman"/>
          <w:sz w:val="24"/>
          <w:szCs w:val="24"/>
        </w:rPr>
        <w:t xml:space="preserve">ČR, </w:t>
      </w:r>
      <w:r w:rsidR="00544294" w:rsidRPr="008D0E87">
        <w:rPr>
          <w:rFonts w:ascii="Times New Roman" w:hAnsi="Times New Roman" w:cs="Times New Roman"/>
          <w:sz w:val="24"/>
          <w:szCs w:val="24"/>
        </w:rPr>
        <w:t xml:space="preserve"> účastnice</w:t>
      </w:r>
      <w:proofErr w:type="gramEnd"/>
      <w:r w:rsidR="00544294" w:rsidRPr="008D0E87">
        <w:rPr>
          <w:rFonts w:ascii="Times New Roman" w:hAnsi="Times New Roman" w:cs="Times New Roman"/>
          <w:sz w:val="24"/>
          <w:szCs w:val="24"/>
        </w:rPr>
        <w:t xml:space="preserve"> juniorky </w:t>
      </w:r>
      <w:proofErr w:type="spellStart"/>
      <w:r w:rsidR="00544294" w:rsidRPr="008D0E87">
        <w:rPr>
          <w:rFonts w:ascii="Times New Roman" w:hAnsi="Times New Roman" w:cs="Times New Roman"/>
          <w:sz w:val="24"/>
          <w:szCs w:val="24"/>
        </w:rPr>
        <w:t>Australien</w:t>
      </w:r>
      <w:proofErr w:type="spellEnd"/>
      <w:r w:rsidR="00544294" w:rsidRPr="008D0E87">
        <w:rPr>
          <w:rFonts w:ascii="Times New Roman" w:hAnsi="Times New Roman" w:cs="Times New Roman"/>
          <w:sz w:val="24"/>
          <w:szCs w:val="24"/>
        </w:rPr>
        <w:t xml:space="preserve"> Open 2015,</w:t>
      </w:r>
      <w:r w:rsidR="00180DB2" w:rsidRPr="008D0E87">
        <w:rPr>
          <w:rFonts w:ascii="Times New Roman" w:hAnsi="Times New Roman" w:cs="Times New Roman"/>
          <w:sz w:val="24"/>
          <w:szCs w:val="24"/>
        </w:rPr>
        <w:t xml:space="preserve"> </w:t>
      </w:r>
      <w:r w:rsidR="00F424B3" w:rsidRPr="008D0E87">
        <w:rPr>
          <w:rFonts w:ascii="Times New Roman" w:hAnsi="Times New Roman" w:cs="Times New Roman"/>
          <w:sz w:val="24"/>
          <w:szCs w:val="24"/>
        </w:rPr>
        <w:t xml:space="preserve">je sice kmenovou hráčkou </w:t>
      </w:r>
      <w:proofErr w:type="spellStart"/>
      <w:r w:rsidR="00F424B3" w:rsidRPr="008D0E87">
        <w:rPr>
          <w:rFonts w:ascii="Times New Roman" w:hAnsi="Times New Roman" w:cs="Times New Roman"/>
          <w:sz w:val="24"/>
          <w:szCs w:val="24"/>
        </w:rPr>
        <w:t>Agrofert</w:t>
      </w:r>
      <w:proofErr w:type="spellEnd"/>
      <w:r w:rsidR="00AC4D15">
        <w:rPr>
          <w:rFonts w:ascii="Times New Roman" w:hAnsi="Times New Roman" w:cs="Times New Roman"/>
          <w:sz w:val="24"/>
          <w:szCs w:val="24"/>
        </w:rPr>
        <w:t xml:space="preserve"> </w:t>
      </w:r>
      <w:r w:rsidR="001E09BF" w:rsidRPr="008D0E87">
        <w:rPr>
          <w:rFonts w:ascii="Times New Roman" w:hAnsi="Times New Roman" w:cs="Times New Roman"/>
          <w:sz w:val="24"/>
          <w:szCs w:val="24"/>
        </w:rPr>
        <w:t>Prostějov dlouhodobě hostuje za tým VŠB a připravuje se spolu s Trenérem J. Hebelkou v našem klubu</w:t>
      </w:r>
    </w:p>
    <w:p w:rsidR="00AA33F3" w:rsidRPr="008D0E87" w:rsidRDefault="00AA33F3" w:rsidP="006D4C8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33F3" w:rsidRDefault="00AA33F3" w:rsidP="006D4C8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09BF" w:rsidRDefault="001E09BF" w:rsidP="006D4C8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09BF" w:rsidRDefault="001E09BF" w:rsidP="006D4C8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09BF" w:rsidRDefault="001E09BF" w:rsidP="006D4C8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33F3" w:rsidRDefault="00AA33F3" w:rsidP="006D4C8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Hodnocení, stručně (plusy, mínusy):</w:t>
      </w:r>
    </w:p>
    <w:p w:rsidR="00860C22" w:rsidRDefault="00860C22" w:rsidP="006D4C8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6E7A" w:rsidRDefault="00EF6E7A" w:rsidP="006D4C8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Velkým pozitivem bylo udržení 2 ligy </w:t>
      </w:r>
      <w:r w:rsidR="00F11EDF">
        <w:rPr>
          <w:rFonts w:ascii="Times New Roman" w:hAnsi="Times New Roman" w:cs="Times New Roman"/>
          <w:b/>
          <w:sz w:val="24"/>
          <w:szCs w:val="24"/>
          <w:u w:val="single"/>
        </w:rPr>
        <w:t>a severomoravské divize</w:t>
      </w:r>
      <w:r w:rsidR="00860C2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AA33F3" w:rsidRDefault="002576A3" w:rsidP="006D4C8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neúspěch hodnotím sestup </w:t>
      </w:r>
      <w:r w:rsidR="002A38C5">
        <w:rPr>
          <w:rFonts w:ascii="Times New Roman" w:hAnsi="Times New Roman" w:cs="Times New Roman"/>
          <w:sz w:val="24"/>
          <w:szCs w:val="24"/>
        </w:rPr>
        <w:t xml:space="preserve">dorosteneckého </w:t>
      </w:r>
      <w:r>
        <w:rPr>
          <w:rFonts w:ascii="Times New Roman" w:hAnsi="Times New Roman" w:cs="Times New Roman"/>
          <w:sz w:val="24"/>
          <w:szCs w:val="24"/>
        </w:rPr>
        <w:t>družstv</w:t>
      </w:r>
      <w:r w:rsidR="002A38C5">
        <w:rPr>
          <w:rFonts w:ascii="Times New Roman" w:hAnsi="Times New Roman" w:cs="Times New Roman"/>
          <w:sz w:val="24"/>
          <w:szCs w:val="24"/>
        </w:rPr>
        <w:t xml:space="preserve">a do </w:t>
      </w:r>
      <w:r w:rsidR="00AC4D15">
        <w:rPr>
          <w:rFonts w:ascii="Times New Roman" w:hAnsi="Times New Roman" w:cs="Times New Roman"/>
          <w:sz w:val="24"/>
          <w:szCs w:val="24"/>
        </w:rPr>
        <w:t>oblastního přeboru</w:t>
      </w:r>
      <w:r w:rsidR="00FA1315">
        <w:rPr>
          <w:rFonts w:ascii="Times New Roman" w:hAnsi="Times New Roman" w:cs="Times New Roman"/>
          <w:sz w:val="24"/>
          <w:szCs w:val="24"/>
        </w:rPr>
        <w:t>.</w:t>
      </w:r>
      <w:r w:rsidR="00322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2A8" w:rsidRPr="00322EA7" w:rsidRDefault="009A42A8" w:rsidP="006D4C8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A33F3" w:rsidRPr="008D0E87" w:rsidRDefault="0058517F" w:rsidP="00385E6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D0E87">
        <w:rPr>
          <w:rFonts w:ascii="Times New Roman" w:hAnsi="Times New Roman" w:cs="Times New Roman"/>
          <w:sz w:val="24"/>
          <w:szCs w:val="24"/>
        </w:rPr>
        <w:lastRenderedPageBreak/>
        <w:t>Kladně hodnotím vysoký počet studentů VŠB</w:t>
      </w:r>
      <w:r w:rsidR="00C0544C" w:rsidRPr="008D0E87">
        <w:rPr>
          <w:rFonts w:ascii="Times New Roman" w:hAnsi="Times New Roman" w:cs="Times New Roman"/>
          <w:sz w:val="24"/>
          <w:szCs w:val="24"/>
        </w:rPr>
        <w:t xml:space="preserve"> a středoškolských studentů v našem oddíle. </w:t>
      </w:r>
      <w:r w:rsidR="009A42A8" w:rsidRPr="008D0E87">
        <w:rPr>
          <w:rFonts w:ascii="Times New Roman" w:hAnsi="Times New Roman" w:cs="Times New Roman"/>
          <w:sz w:val="24"/>
          <w:szCs w:val="24"/>
        </w:rPr>
        <w:t>Z celkového počtu členů našeho oddílu 34</w:t>
      </w:r>
      <w:r w:rsidR="00EF6E7A" w:rsidRPr="008D0E87">
        <w:rPr>
          <w:rFonts w:ascii="Times New Roman" w:hAnsi="Times New Roman" w:cs="Times New Roman"/>
          <w:sz w:val="24"/>
          <w:szCs w:val="24"/>
        </w:rPr>
        <w:t xml:space="preserve"> je 15 vysokoškoláků (44 %) a 11 středoškoláků (32</w:t>
      </w:r>
      <w:r w:rsidR="009A42A8" w:rsidRPr="008D0E87">
        <w:rPr>
          <w:rFonts w:ascii="Times New Roman" w:hAnsi="Times New Roman" w:cs="Times New Roman"/>
          <w:sz w:val="24"/>
          <w:szCs w:val="24"/>
        </w:rPr>
        <w:t>%)</w:t>
      </w:r>
      <w:r w:rsidRPr="008D0E87">
        <w:rPr>
          <w:rFonts w:ascii="Times New Roman" w:hAnsi="Times New Roman" w:cs="Times New Roman"/>
          <w:sz w:val="24"/>
          <w:szCs w:val="24"/>
        </w:rPr>
        <w:t>, z nichž řada se</w:t>
      </w:r>
      <w:r w:rsidR="00EF6E7A" w:rsidRPr="008D0E87">
        <w:rPr>
          <w:rFonts w:ascii="Times New Roman" w:hAnsi="Times New Roman" w:cs="Times New Roman"/>
          <w:sz w:val="24"/>
          <w:szCs w:val="24"/>
        </w:rPr>
        <w:t xml:space="preserve"> připravuje na studium na vysokých školách.</w:t>
      </w:r>
    </w:p>
    <w:p w:rsidR="00AA33F3" w:rsidRPr="009A42A8" w:rsidRDefault="00B1564D" w:rsidP="00385E6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Taktéž kladně hodnotím </w:t>
      </w:r>
      <w:r w:rsidR="00B70CBB">
        <w:rPr>
          <w:rFonts w:ascii="Times New Roman" w:hAnsi="Times New Roman" w:cs="Times New Roman"/>
          <w:sz w:val="24"/>
          <w:szCs w:val="24"/>
        </w:rPr>
        <w:t xml:space="preserve">druhý </w:t>
      </w:r>
      <w:r>
        <w:rPr>
          <w:rFonts w:ascii="Times New Roman" w:hAnsi="Times New Roman" w:cs="Times New Roman"/>
          <w:sz w:val="24"/>
          <w:szCs w:val="24"/>
        </w:rPr>
        <w:t xml:space="preserve">rok existence oddílových webových stránek </w:t>
      </w:r>
      <w:hyperlink r:id="rId6" w:history="1">
        <w:r w:rsidR="00ED2755" w:rsidRPr="000F63AA">
          <w:rPr>
            <w:rStyle w:val="Hypertextovodkaz"/>
            <w:rFonts w:ascii="Times New Roman" w:hAnsi="Times New Roman" w:cs="Times New Roman"/>
            <w:sz w:val="24"/>
            <w:szCs w:val="24"/>
          </w:rPr>
          <w:t>www.tenis-vsbostrava.cz</w:t>
        </w:r>
      </w:hyperlink>
      <w:r w:rsidR="00ED2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to co do vzhledu, tak i v počtu návštěv </w:t>
      </w:r>
      <w:r w:rsidR="00ED2755">
        <w:rPr>
          <w:rFonts w:ascii="Times New Roman" w:hAnsi="Times New Roman" w:cs="Times New Roman"/>
          <w:sz w:val="24"/>
          <w:szCs w:val="24"/>
        </w:rPr>
        <w:t>těchto stránek. Stránky jsou průběžně aktualizovány.</w:t>
      </w:r>
    </w:p>
    <w:p w:rsidR="00E079A1" w:rsidRPr="00C95AD0" w:rsidRDefault="00C95AD0" w:rsidP="00385E6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Oddíl úspěšně zorganizoval oblastní halový přebor MSK ve dnech </w:t>
      </w:r>
      <w:r w:rsidR="002F6AB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2F6AB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.1</w:t>
      </w:r>
      <w:r w:rsidR="002F6A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11ED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EF6E7A">
        <w:rPr>
          <w:rFonts w:ascii="Times New Roman" w:hAnsi="Times New Roman" w:cs="Times New Roman"/>
          <w:sz w:val="24"/>
          <w:szCs w:val="24"/>
        </w:rPr>
        <w:t xml:space="preserve"> za účasti hrá</w:t>
      </w:r>
      <w:r w:rsidR="002F6AB0">
        <w:rPr>
          <w:rFonts w:ascii="Times New Roman" w:hAnsi="Times New Roman" w:cs="Times New Roman"/>
          <w:sz w:val="24"/>
          <w:szCs w:val="24"/>
        </w:rPr>
        <w:t>čů našeho oddílu</w:t>
      </w:r>
      <w:r w:rsidR="00723B87">
        <w:rPr>
          <w:rFonts w:ascii="Times New Roman" w:hAnsi="Times New Roman" w:cs="Times New Roman"/>
          <w:sz w:val="24"/>
          <w:szCs w:val="24"/>
        </w:rPr>
        <w:t>, bez výraznějšího umístění.</w:t>
      </w:r>
    </w:p>
    <w:p w:rsidR="00075A27" w:rsidRDefault="00075A27" w:rsidP="006D4C8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5A27" w:rsidRDefault="00075A27" w:rsidP="006D4C8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33F3" w:rsidRDefault="00AA33F3" w:rsidP="006D4C8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Plán do r.</w:t>
      </w:r>
      <w:r w:rsidR="00A17B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315DF7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079A1" w:rsidRDefault="00E079A1" w:rsidP="006D4C8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79A1" w:rsidRDefault="00107E7C" w:rsidP="00385E6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letošním roce přihlašujeme do mistrovských soutěží jen 3 družstva dospělých</w:t>
      </w:r>
      <w:r w:rsidR="00EF4E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sestavených </w:t>
      </w:r>
      <w:r w:rsidR="00EF4E30">
        <w:rPr>
          <w:rFonts w:ascii="Times New Roman" w:hAnsi="Times New Roman" w:cs="Times New Roman"/>
          <w:sz w:val="24"/>
          <w:szCs w:val="24"/>
        </w:rPr>
        <w:t>výhradně</w:t>
      </w:r>
      <w:r>
        <w:rPr>
          <w:rFonts w:ascii="Times New Roman" w:hAnsi="Times New Roman" w:cs="Times New Roman"/>
          <w:sz w:val="24"/>
          <w:szCs w:val="24"/>
        </w:rPr>
        <w:t xml:space="preserve"> z hráčů našeho oddílu.</w:t>
      </w:r>
      <w:r w:rsidR="002770C0">
        <w:rPr>
          <w:rFonts w:ascii="Times New Roman" w:hAnsi="Times New Roman" w:cs="Times New Roman"/>
          <w:sz w:val="24"/>
          <w:szCs w:val="24"/>
        </w:rPr>
        <w:t xml:space="preserve"> P</w:t>
      </w:r>
      <w:r w:rsidR="00EF6E7A">
        <w:rPr>
          <w:rFonts w:ascii="Times New Roman" w:hAnsi="Times New Roman" w:cs="Times New Roman"/>
          <w:sz w:val="24"/>
          <w:szCs w:val="24"/>
        </w:rPr>
        <w:t>řipravují se pod vedením trenérů</w:t>
      </w:r>
      <w:r w:rsidR="002770C0">
        <w:rPr>
          <w:rFonts w:ascii="Times New Roman" w:hAnsi="Times New Roman" w:cs="Times New Roman"/>
          <w:sz w:val="24"/>
          <w:szCs w:val="24"/>
        </w:rPr>
        <w:t xml:space="preserve"> Lukáše Malíka</w:t>
      </w:r>
      <w:r w:rsidR="00315DF7">
        <w:rPr>
          <w:rFonts w:ascii="Times New Roman" w:hAnsi="Times New Roman" w:cs="Times New Roman"/>
          <w:sz w:val="24"/>
          <w:szCs w:val="24"/>
        </w:rPr>
        <w:t xml:space="preserve"> </w:t>
      </w:r>
      <w:r w:rsidR="00EF6E7A">
        <w:rPr>
          <w:rFonts w:ascii="Times New Roman" w:hAnsi="Times New Roman" w:cs="Times New Roman"/>
          <w:sz w:val="24"/>
          <w:szCs w:val="24"/>
        </w:rPr>
        <w:t>a Miroslava Skokana. S jejich</w:t>
      </w:r>
      <w:r w:rsidR="002770C0">
        <w:rPr>
          <w:rFonts w:ascii="Times New Roman" w:hAnsi="Times New Roman" w:cs="Times New Roman"/>
          <w:sz w:val="24"/>
          <w:szCs w:val="24"/>
        </w:rPr>
        <w:t xml:space="preserve"> </w:t>
      </w:r>
      <w:r w:rsidR="00251C70">
        <w:rPr>
          <w:rFonts w:ascii="Times New Roman" w:hAnsi="Times New Roman" w:cs="Times New Roman"/>
          <w:sz w:val="24"/>
          <w:szCs w:val="24"/>
        </w:rPr>
        <w:t>trénink</w:t>
      </w:r>
      <w:r w:rsidR="002770C0">
        <w:rPr>
          <w:rFonts w:ascii="Times New Roman" w:hAnsi="Times New Roman" w:cs="Times New Roman"/>
          <w:sz w:val="24"/>
          <w:szCs w:val="24"/>
        </w:rPr>
        <w:t xml:space="preserve">ovými metodami </w:t>
      </w:r>
      <w:r w:rsidR="00251C70">
        <w:rPr>
          <w:rFonts w:ascii="Times New Roman" w:hAnsi="Times New Roman" w:cs="Times New Roman"/>
          <w:sz w:val="24"/>
          <w:szCs w:val="24"/>
        </w:rPr>
        <w:t>a celkovým přístup</w:t>
      </w:r>
      <w:r w:rsidR="00EF6E7A">
        <w:rPr>
          <w:rFonts w:ascii="Times New Roman" w:hAnsi="Times New Roman" w:cs="Times New Roman"/>
          <w:sz w:val="24"/>
          <w:szCs w:val="24"/>
        </w:rPr>
        <w:t>em k hráčům</w:t>
      </w:r>
      <w:r w:rsidR="006626E8">
        <w:rPr>
          <w:rFonts w:ascii="Times New Roman" w:hAnsi="Times New Roman" w:cs="Times New Roman"/>
          <w:sz w:val="24"/>
          <w:szCs w:val="24"/>
        </w:rPr>
        <w:t xml:space="preserve"> oddílu </w:t>
      </w:r>
      <w:r w:rsidR="00EF6E7A">
        <w:rPr>
          <w:rFonts w:ascii="Times New Roman" w:hAnsi="Times New Roman" w:cs="Times New Roman"/>
          <w:sz w:val="24"/>
          <w:szCs w:val="24"/>
        </w:rPr>
        <w:t>jsme velmi spokojeni</w:t>
      </w:r>
      <w:r w:rsidR="00251C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4E30" w:rsidRPr="00347310" w:rsidRDefault="00EF4E30" w:rsidP="006D4C8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07E7C" w:rsidRPr="00107E7C" w:rsidRDefault="00107E7C" w:rsidP="00EF4E30">
      <w:pPr>
        <w:spacing w:after="0"/>
        <w:ind w:left="0"/>
        <w:rPr>
          <w:b/>
          <w:sz w:val="24"/>
          <w:szCs w:val="24"/>
        </w:rPr>
      </w:pPr>
      <w:r w:rsidRPr="00107E7C">
        <w:rPr>
          <w:b/>
          <w:sz w:val="28"/>
          <w:szCs w:val="28"/>
        </w:rPr>
        <w:t xml:space="preserve">„A“ </w:t>
      </w:r>
      <w:r w:rsidRPr="00107E7C">
        <w:rPr>
          <w:sz w:val="28"/>
          <w:szCs w:val="28"/>
        </w:rPr>
        <w:t>družstvo</w:t>
      </w:r>
      <w:r w:rsidRPr="00107E7C">
        <w:rPr>
          <w:sz w:val="24"/>
          <w:szCs w:val="24"/>
        </w:rPr>
        <w:t xml:space="preserve"> - </w:t>
      </w:r>
      <w:proofErr w:type="spellStart"/>
      <w:r w:rsidRPr="00107E7C">
        <w:rPr>
          <w:sz w:val="24"/>
          <w:szCs w:val="24"/>
        </w:rPr>
        <w:t>ll</w:t>
      </w:r>
      <w:proofErr w:type="spellEnd"/>
      <w:r w:rsidRPr="00107E7C">
        <w:rPr>
          <w:sz w:val="24"/>
          <w:szCs w:val="24"/>
        </w:rPr>
        <w:t xml:space="preserve">. liga </w:t>
      </w:r>
      <w:proofErr w:type="spellStart"/>
      <w:r w:rsidRPr="00107E7C">
        <w:rPr>
          <w:sz w:val="24"/>
          <w:szCs w:val="24"/>
        </w:rPr>
        <w:t>sk</w:t>
      </w:r>
      <w:proofErr w:type="spellEnd"/>
      <w:r w:rsidRPr="00107E7C">
        <w:rPr>
          <w:sz w:val="24"/>
          <w:szCs w:val="24"/>
        </w:rPr>
        <w:t>. „D“</w:t>
      </w:r>
      <w:r w:rsidRPr="00107E7C">
        <w:rPr>
          <w:b/>
          <w:sz w:val="24"/>
          <w:szCs w:val="24"/>
        </w:rPr>
        <w:t xml:space="preserve"> </w:t>
      </w:r>
    </w:p>
    <w:p w:rsidR="00107E7C" w:rsidRPr="005B53BB" w:rsidRDefault="00107E7C" w:rsidP="00EF4E30">
      <w:pPr>
        <w:spacing w:after="0"/>
        <w:ind w:left="0"/>
        <w:rPr>
          <w:b/>
        </w:rPr>
      </w:pPr>
      <w:r w:rsidRPr="00EF4E30">
        <w:rPr>
          <w:b/>
          <w:sz w:val="28"/>
          <w:szCs w:val="28"/>
        </w:rPr>
        <w:t>„B</w:t>
      </w:r>
      <w:r w:rsidRPr="00EF4E30">
        <w:rPr>
          <w:sz w:val="28"/>
          <w:szCs w:val="28"/>
        </w:rPr>
        <w:t>“ družstvo</w:t>
      </w:r>
      <w:r w:rsidRPr="00EF4E30">
        <w:rPr>
          <w:sz w:val="24"/>
          <w:szCs w:val="24"/>
        </w:rPr>
        <w:t xml:space="preserve"> </w:t>
      </w:r>
      <w:r w:rsidR="00B70CBB">
        <w:rPr>
          <w:sz w:val="24"/>
          <w:szCs w:val="24"/>
        </w:rPr>
        <w:t>–</w:t>
      </w:r>
      <w:r w:rsidRPr="00EF4E30">
        <w:rPr>
          <w:sz w:val="24"/>
          <w:szCs w:val="24"/>
        </w:rPr>
        <w:t xml:space="preserve"> </w:t>
      </w:r>
      <w:r w:rsidR="00B70CBB">
        <w:rPr>
          <w:sz w:val="24"/>
          <w:szCs w:val="24"/>
        </w:rPr>
        <w:t>severomoravská divize</w:t>
      </w:r>
    </w:p>
    <w:p w:rsidR="00107E7C" w:rsidRPr="00EF4E30" w:rsidRDefault="00107E7C" w:rsidP="00EF4E30">
      <w:pPr>
        <w:spacing w:after="0"/>
        <w:ind w:left="0"/>
        <w:rPr>
          <w:sz w:val="24"/>
          <w:szCs w:val="24"/>
        </w:rPr>
      </w:pPr>
      <w:r>
        <w:t xml:space="preserve"> </w:t>
      </w:r>
      <w:r w:rsidRPr="00EF4E30">
        <w:rPr>
          <w:b/>
          <w:sz w:val="28"/>
          <w:szCs w:val="28"/>
        </w:rPr>
        <w:t>„</w:t>
      </w:r>
      <w:r w:rsidR="00EF4E30">
        <w:rPr>
          <w:b/>
          <w:sz w:val="28"/>
          <w:szCs w:val="28"/>
        </w:rPr>
        <w:t>C</w:t>
      </w:r>
      <w:r w:rsidRPr="00EF4E30">
        <w:rPr>
          <w:b/>
          <w:sz w:val="28"/>
          <w:szCs w:val="28"/>
        </w:rPr>
        <w:t xml:space="preserve">“ </w:t>
      </w:r>
      <w:r w:rsidRPr="00EF4E30">
        <w:rPr>
          <w:sz w:val="28"/>
          <w:szCs w:val="28"/>
        </w:rPr>
        <w:t>družstvo</w:t>
      </w:r>
      <w:r w:rsidRPr="00EF4E30">
        <w:rPr>
          <w:sz w:val="24"/>
          <w:szCs w:val="24"/>
        </w:rPr>
        <w:t xml:space="preserve"> </w:t>
      </w:r>
      <w:r w:rsidR="00B70CBB">
        <w:rPr>
          <w:sz w:val="24"/>
          <w:szCs w:val="24"/>
        </w:rPr>
        <w:t>–</w:t>
      </w:r>
      <w:r w:rsidRPr="00EF4E30">
        <w:rPr>
          <w:sz w:val="24"/>
          <w:szCs w:val="24"/>
        </w:rPr>
        <w:t xml:space="preserve"> </w:t>
      </w:r>
      <w:r w:rsidR="00B70CBB">
        <w:rPr>
          <w:sz w:val="24"/>
          <w:szCs w:val="24"/>
        </w:rPr>
        <w:t>sdružená o</w:t>
      </w:r>
      <w:r w:rsidRPr="00EF4E30">
        <w:rPr>
          <w:sz w:val="24"/>
          <w:szCs w:val="24"/>
        </w:rPr>
        <w:t xml:space="preserve">blastní </w:t>
      </w:r>
      <w:r w:rsidR="00EF4E30">
        <w:rPr>
          <w:sz w:val="24"/>
          <w:szCs w:val="24"/>
        </w:rPr>
        <w:t>soutěž</w:t>
      </w:r>
      <w:r w:rsidRPr="00EF4E30">
        <w:rPr>
          <w:sz w:val="24"/>
          <w:szCs w:val="24"/>
        </w:rPr>
        <w:t xml:space="preserve"> </w:t>
      </w:r>
      <w:proofErr w:type="spellStart"/>
      <w:r w:rsidRPr="00EF4E30">
        <w:rPr>
          <w:sz w:val="24"/>
          <w:szCs w:val="24"/>
        </w:rPr>
        <w:t>sk</w:t>
      </w:r>
      <w:proofErr w:type="spellEnd"/>
      <w:r w:rsidRPr="00EF4E30">
        <w:rPr>
          <w:sz w:val="24"/>
          <w:szCs w:val="24"/>
        </w:rPr>
        <w:t>.“</w:t>
      </w:r>
      <w:r w:rsidR="00EF4E30">
        <w:rPr>
          <w:sz w:val="24"/>
          <w:szCs w:val="24"/>
        </w:rPr>
        <w:t>D</w:t>
      </w:r>
      <w:r w:rsidRPr="00EF4E30">
        <w:rPr>
          <w:sz w:val="24"/>
          <w:szCs w:val="24"/>
        </w:rPr>
        <w:t>“</w:t>
      </w:r>
      <w:r w:rsidRPr="00EF4E30">
        <w:rPr>
          <w:b/>
          <w:sz w:val="24"/>
          <w:szCs w:val="24"/>
        </w:rPr>
        <w:t xml:space="preserve"> </w:t>
      </w:r>
    </w:p>
    <w:p w:rsidR="00E079A1" w:rsidRDefault="00E079A1" w:rsidP="006D4C8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79A1" w:rsidRDefault="00C801D4" w:rsidP="006D4C8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801D4">
        <w:rPr>
          <w:rFonts w:ascii="Times New Roman" w:hAnsi="Times New Roman" w:cs="Times New Roman"/>
          <w:sz w:val="24"/>
          <w:szCs w:val="24"/>
        </w:rPr>
        <w:t xml:space="preserve">V dorostu </w:t>
      </w:r>
      <w:r w:rsidR="008D0B28">
        <w:rPr>
          <w:rFonts w:ascii="Times New Roman" w:hAnsi="Times New Roman" w:cs="Times New Roman"/>
          <w:sz w:val="24"/>
          <w:szCs w:val="24"/>
        </w:rPr>
        <w:t xml:space="preserve">do soutěží </w:t>
      </w:r>
      <w:r>
        <w:rPr>
          <w:rFonts w:ascii="Times New Roman" w:hAnsi="Times New Roman" w:cs="Times New Roman"/>
          <w:sz w:val="24"/>
          <w:szCs w:val="24"/>
        </w:rPr>
        <w:t xml:space="preserve">přihlašujeme 1 družstvo, které bude hrát </w:t>
      </w:r>
      <w:r w:rsidR="00315DF7">
        <w:rPr>
          <w:rFonts w:ascii="Times New Roman" w:hAnsi="Times New Roman" w:cs="Times New Roman"/>
          <w:sz w:val="24"/>
          <w:szCs w:val="24"/>
        </w:rPr>
        <w:t xml:space="preserve">oblastní přebor </w:t>
      </w:r>
      <w:proofErr w:type="spellStart"/>
      <w:r w:rsidR="00315DF7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315DF7">
        <w:rPr>
          <w:rFonts w:ascii="Times New Roman" w:hAnsi="Times New Roman" w:cs="Times New Roman"/>
          <w:sz w:val="24"/>
          <w:szCs w:val="24"/>
        </w:rPr>
        <w:t>. „B“</w:t>
      </w:r>
      <w:r w:rsidR="00DF7709">
        <w:rPr>
          <w:rFonts w:ascii="Times New Roman" w:hAnsi="Times New Roman" w:cs="Times New Roman"/>
          <w:sz w:val="24"/>
          <w:szCs w:val="24"/>
        </w:rPr>
        <w:t>.</w:t>
      </w:r>
    </w:p>
    <w:p w:rsidR="00DF7709" w:rsidRDefault="00DF7709" w:rsidP="006D4C8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F7709" w:rsidRPr="00C801D4" w:rsidRDefault="00DF7709" w:rsidP="00385E6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D0B28">
        <w:rPr>
          <w:rFonts w:ascii="Times New Roman" w:hAnsi="Times New Roman" w:cs="Times New Roman"/>
          <w:b/>
          <w:sz w:val="24"/>
          <w:szCs w:val="24"/>
        </w:rPr>
        <w:t>Plány</w:t>
      </w:r>
      <w:r>
        <w:rPr>
          <w:rFonts w:ascii="Times New Roman" w:hAnsi="Times New Roman" w:cs="Times New Roman"/>
          <w:sz w:val="24"/>
          <w:szCs w:val="24"/>
        </w:rPr>
        <w:t xml:space="preserve">: „A“ družstvu udržet II. </w:t>
      </w:r>
      <w:r w:rsidR="001F063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igu, „</w:t>
      </w:r>
      <w:r w:rsidR="00B70CB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“ družstv</w:t>
      </w:r>
      <w:r w:rsidR="00B70CB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postup do </w:t>
      </w:r>
      <w:r w:rsidR="00B70CBB">
        <w:rPr>
          <w:rFonts w:ascii="Times New Roman" w:hAnsi="Times New Roman" w:cs="Times New Roman"/>
          <w:sz w:val="24"/>
          <w:szCs w:val="24"/>
        </w:rPr>
        <w:t>oblastního přeboru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4EEB">
        <w:rPr>
          <w:rFonts w:ascii="Times New Roman" w:hAnsi="Times New Roman" w:cs="Times New Roman"/>
          <w:sz w:val="24"/>
          <w:szCs w:val="24"/>
        </w:rPr>
        <w:t xml:space="preserve"> U dorosteneck</w:t>
      </w:r>
      <w:r w:rsidR="00A64EEB">
        <w:rPr>
          <w:rFonts w:ascii="Times New Roman" w:hAnsi="Times New Roman" w:cs="Times New Roman"/>
          <w:sz w:val="24"/>
          <w:szCs w:val="24"/>
        </w:rPr>
        <w:t>é</w:t>
      </w:r>
      <w:r w:rsidR="00A64EEB">
        <w:rPr>
          <w:rFonts w:ascii="Times New Roman" w:hAnsi="Times New Roman" w:cs="Times New Roman"/>
          <w:sz w:val="24"/>
          <w:szCs w:val="24"/>
        </w:rPr>
        <w:t xml:space="preserve">ho družstva návrat do </w:t>
      </w:r>
      <w:r w:rsidR="0066183F">
        <w:rPr>
          <w:rFonts w:ascii="Times New Roman" w:hAnsi="Times New Roman" w:cs="Times New Roman"/>
          <w:sz w:val="24"/>
          <w:szCs w:val="24"/>
        </w:rPr>
        <w:t>druhé nejvyšší soutěže Ligy</w:t>
      </w:r>
      <w:r w:rsidR="00A64EEB">
        <w:rPr>
          <w:rFonts w:ascii="Times New Roman" w:hAnsi="Times New Roman" w:cs="Times New Roman"/>
          <w:sz w:val="24"/>
          <w:szCs w:val="24"/>
        </w:rPr>
        <w:t xml:space="preserve"> Junior </w:t>
      </w:r>
      <w:proofErr w:type="spellStart"/>
      <w:r w:rsidR="00A64EEB">
        <w:rPr>
          <w:rFonts w:ascii="Times New Roman" w:hAnsi="Times New Roman" w:cs="Times New Roman"/>
          <w:sz w:val="24"/>
          <w:szCs w:val="24"/>
        </w:rPr>
        <w:t>Tour</w:t>
      </w:r>
      <w:proofErr w:type="spellEnd"/>
      <w:r w:rsidR="00A64EEB">
        <w:rPr>
          <w:rFonts w:ascii="Times New Roman" w:hAnsi="Times New Roman" w:cs="Times New Roman"/>
          <w:sz w:val="24"/>
          <w:szCs w:val="24"/>
        </w:rPr>
        <w:t>.</w:t>
      </w:r>
    </w:p>
    <w:p w:rsidR="00E079A1" w:rsidRDefault="00E079A1" w:rsidP="006D4C8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0FF5" w:rsidRDefault="00FB0FF5" w:rsidP="006D4C8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0FF5" w:rsidRDefault="00FB0FF5" w:rsidP="006D4C8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0FF5" w:rsidRDefault="00FB0FF5" w:rsidP="006D4C8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0FF5" w:rsidRDefault="00FB0FF5" w:rsidP="006D4C8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0FF5" w:rsidRDefault="00FB0FF5" w:rsidP="006D4C8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0FF5" w:rsidRDefault="00FB0FF5" w:rsidP="006D4C8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79A1" w:rsidRDefault="00E079A1" w:rsidP="006D4C8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79A1" w:rsidRPr="00E079A1" w:rsidRDefault="00E079A1" w:rsidP="006D4C8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  <w:r w:rsidR="00EF70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5DF7">
        <w:rPr>
          <w:rFonts w:ascii="Times New Roman" w:hAnsi="Times New Roman" w:cs="Times New Roman"/>
          <w:sz w:val="24"/>
          <w:szCs w:val="24"/>
        </w:rPr>
        <w:t>30</w:t>
      </w:r>
      <w:r w:rsidR="00EF703F">
        <w:rPr>
          <w:rFonts w:ascii="Times New Roman" w:hAnsi="Times New Roman" w:cs="Times New Roman"/>
          <w:sz w:val="24"/>
          <w:szCs w:val="24"/>
        </w:rPr>
        <w:t>.</w:t>
      </w:r>
      <w:r w:rsidR="006626E8">
        <w:rPr>
          <w:rFonts w:ascii="Times New Roman" w:hAnsi="Times New Roman" w:cs="Times New Roman"/>
          <w:sz w:val="24"/>
          <w:szCs w:val="24"/>
        </w:rPr>
        <w:t>3</w:t>
      </w:r>
      <w:r w:rsidR="00EF703F">
        <w:rPr>
          <w:rFonts w:ascii="Times New Roman" w:hAnsi="Times New Roman" w:cs="Times New Roman"/>
          <w:sz w:val="24"/>
          <w:szCs w:val="24"/>
        </w:rPr>
        <w:t>.201</w:t>
      </w:r>
      <w:r w:rsidR="00315DF7"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Zpracoval:</w:t>
      </w:r>
      <w:r w:rsidR="00EF703F">
        <w:rPr>
          <w:rFonts w:ascii="Times New Roman" w:hAnsi="Times New Roman" w:cs="Times New Roman"/>
          <w:sz w:val="24"/>
          <w:szCs w:val="24"/>
        </w:rPr>
        <w:t xml:space="preserve"> Ing. František Dušák</w:t>
      </w:r>
    </w:p>
    <w:sectPr w:rsidR="00E079A1" w:rsidRPr="00E079A1" w:rsidSect="00C0544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EAC"/>
    <w:multiLevelType w:val="hybridMultilevel"/>
    <w:tmpl w:val="E7F8AF48"/>
    <w:lvl w:ilvl="0" w:tplc="5DF034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0055E"/>
    <w:multiLevelType w:val="hybridMultilevel"/>
    <w:tmpl w:val="CE426CEA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14DC8"/>
    <w:multiLevelType w:val="hybridMultilevel"/>
    <w:tmpl w:val="CE426CEA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6D4C85"/>
    <w:rsid w:val="0005239D"/>
    <w:rsid w:val="00064FBB"/>
    <w:rsid w:val="00075A27"/>
    <w:rsid w:val="000B3DF0"/>
    <w:rsid w:val="00107E7C"/>
    <w:rsid w:val="00123017"/>
    <w:rsid w:val="00180DB2"/>
    <w:rsid w:val="001A13CC"/>
    <w:rsid w:val="001E09BF"/>
    <w:rsid w:val="001F0632"/>
    <w:rsid w:val="00251C70"/>
    <w:rsid w:val="002576A3"/>
    <w:rsid w:val="002770C0"/>
    <w:rsid w:val="002A38C5"/>
    <w:rsid w:val="002F6AB0"/>
    <w:rsid w:val="003141C6"/>
    <w:rsid w:val="003146B7"/>
    <w:rsid w:val="00315DF7"/>
    <w:rsid w:val="00322EA7"/>
    <w:rsid w:val="0033496B"/>
    <w:rsid w:val="00347310"/>
    <w:rsid w:val="00385E6E"/>
    <w:rsid w:val="003A64B8"/>
    <w:rsid w:val="003D4215"/>
    <w:rsid w:val="004328C0"/>
    <w:rsid w:val="004E4EED"/>
    <w:rsid w:val="004F3D07"/>
    <w:rsid w:val="00544294"/>
    <w:rsid w:val="0058517F"/>
    <w:rsid w:val="005E3224"/>
    <w:rsid w:val="005F1F1B"/>
    <w:rsid w:val="00647709"/>
    <w:rsid w:val="0066183F"/>
    <w:rsid w:val="006626E8"/>
    <w:rsid w:val="00675287"/>
    <w:rsid w:val="006812CA"/>
    <w:rsid w:val="006D4C85"/>
    <w:rsid w:val="006E07D4"/>
    <w:rsid w:val="00723B87"/>
    <w:rsid w:val="007A71D4"/>
    <w:rsid w:val="007D472C"/>
    <w:rsid w:val="00851288"/>
    <w:rsid w:val="00860C22"/>
    <w:rsid w:val="00884EF3"/>
    <w:rsid w:val="008D0B28"/>
    <w:rsid w:val="008D0E87"/>
    <w:rsid w:val="009A42A8"/>
    <w:rsid w:val="00A17B84"/>
    <w:rsid w:val="00A62AEB"/>
    <w:rsid w:val="00A64EEB"/>
    <w:rsid w:val="00AA1E0F"/>
    <w:rsid w:val="00AA33F3"/>
    <w:rsid w:val="00AC4D15"/>
    <w:rsid w:val="00AC6617"/>
    <w:rsid w:val="00AD680D"/>
    <w:rsid w:val="00AF2CCF"/>
    <w:rsid w:val="00B1564D"/>
    <w:rsid w:val="00B177FB"/>
    <w:rsid w:val="00B70CBB"/>
    <w:rsid w:val="00B84F57"/>
    <w:rsid w:val="00B91FDF"/>
    <w:rsid w:val="00BC369F"/>
    <w:rsid w:val="00BD2FA6"/>
    <w:rsid w:val="00C0544C"/>
    <w:rsid w:val="00C64959"/>
    <w:rsid w:val="00C801D4"/>
    <w:rsid w:val="00C95AD0"/>
    <w:rsid w:val="00D53EBC"/>
    <w:rsid w:val="00D639E0"/>
    <w:rsid w:val="00D65EA9"/>
    <w:rsid w:val="00DF7709"/>
    <w:rsid w:val="00E079A1"/>
    <w:rsid w:val="00ED2755"/>
    <w:rsid w:val="00EF4E30"/>
    <w:rsid w:val="00EF6E7A"/>
    <w:rsid w:val="00EF703F"/>
    <w:rsid w:val="00F11EDF"/>
    <w:rsid w:val="00F13070"/>
    <w:rsid w:val="00F31668"/>
    <w:rsid w:val="00F424B3"/>
    <w:rsid w:val="00F832E5"/>
    <w:rsid w:val="00FA1315"/>
    <w:rsid w:val="00FB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4F57"/>
    <w:pPr>
      <w:spacing w:after="120" w:line="240" w:lineRule="auto"/>
      <w:ind w:left="72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D4C8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84F57"/>
    <w:pPr>
      <w:contextualSpacing/>
    </w:pPr>
  </w:style>
  <w:style w:type="character" w:styleId="Hypertextovodkaz">
    <w:name w:val="Hyperlink"/>
    <w:basedOn w:val="Standardnpsmoodstavce"/>
    <w:uiPriority w:val="99"/>
    <w:unhideWhenUsed/>
    <w:rsid w:val="00ED2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D4C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nis-vsbostra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C0225-BD5A-4FEE-9185-082292BF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401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Zidek</dc:creator>
  <cp:lastModifiedBy>František Dušák</cp:lastModifiedBy>
  <cp:revision>12</cp:revision>
  <cp:lastPrinted>2016-03-28T09:40:00Z</cp:lastPrinted>
  <dcterms:created xsi:type="dcterms:W3CDTF">2017-04-02T11:31:00Z</dcterms:created>
  <dcterms:modified xsi:type="dcterms:W3CDTF">2017-04-05T07:31:00Z</dcterms:modified>
</cp:coreProperties>
</file>